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Bilgliendir,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 xml:space="preserve">Manisa Eğitim Birsen </w:t>
            </w:r>
          </w:p>
          <w:p w:rsidR="006C5FA9" w:rsidRDefault="006C5FA9" w:rsidP="002D7790">
            <w:pPr>
              <w:spacing w:line="276" w:lineRule="auto"/>
            </w:pPr>
            <w:r>
              <w:t>Manisa Türk Eğitimsen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Manisa Eğitimsen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Default="006C5FA9" w:rsidP="002D7790">
            <w:pPr>
              <w:spacing w:line="276" w:lineRule="auto"/>
              <w:cnfStyle w:val="000000010000"/>
            </w:pPr>
            <w:r>
              <w:t>Çalışanlara Dolaylı hizmet Veren Kurum</w:t>
            </w:r>
          </w:p>
          <w:p w:rsidR="006C5FA9" w:rsidRPr="002D7790" w:rsidRDefault="006C5FA9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6C5FA9" w:rsidRDefault="006C5FA9" w:rsidP="006C5FA9">
            <w:pPr>
              <w:spacing w:line="276" w:lineRule="auto"/>
              <w:jc w:val="center"/>
              <w:cnfStyle w:val="000000010000"/>
            </w:pPr>
            <w:r>
              <w:t>İzle</w:t>
            </w:r>
          </w:p>
          <w:p w:rsidR="009E35CF" w:rsidRPr="002D7790" w:rsidRDefault="006C5FA9" w:rsidP="006C5FA9">
            <w:pPr>
              <w:spacing w:line="276" w:lineRule="auto"/>
              <w:jc w:val="center"/>
              <w:cnfStyle w:val="000000010000"/>
            </w:pPr>
            <w:r>
              <w:t>gözet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>Sabancı Vakfı</w:t>
            </w:r>
          </w:p>
          <w:p w:rsidR="006C5FA9" w:rsidRDefault="006C5FA9" w:rsidP="002D7790">
            <w:pPr>
              <w:spacing w:line="276" w:lineRule="auto"/>
            </w:pPr>
            <w:r>
              <w:t>RRG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Türk Eğitim Vakfı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Default="006C5FA9" w:rsidP="002D7790">
            <w:pPr>
              <w:spacing w:line="276" w:lineRule="auto"/>
              <w:cnfStyle w:val="000000100000"/>
            </w:pPr>
            <w:r>
              <w:t>Amaçlarımıza Ulaşmada Destek ve İşbirliği İçinde Bulunmamız Gereken Kurum</w:t>
            </w:r>
          </w:p>
          <w:p w:rsidR="006C5FA9" w:rsidRPr="002D7790" w:rsidRDefault="006C5FA9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Default="006C5FA9" w:rsidP="006C5FA9">
            <w:pPr>
              <w:spacing w:line="276" w:lineRule="auto"/>
              <w:jc w:val="center"/>
              <w:cnfStyle w:val="000000100000"/>
            </w:pPr>
            <w:r>
              <w:t>Bilgilendir</w:t>
            </w:r>
          </w:p>
          <w:p w:rsidR="006C5FA9" w:rsidRPr="002D7790" w:rsidRDefault="006C5FA9" w:rsidP="006C5FA9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>Manisa İnşaat Müh. Odası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Manisa Mühendisleri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6C5FA9" w:rsidRDefault="006C5FA9" w:rsidP="006C5FA9">
            <w:pPr>
              <w:spacing w:line="276" w:lineRule="auto"/>
              <w:cnfStyle w:val="000000010000"/>
            </w:pPr>
            <w:r>
              <w:t>Dolaylı hizmet Veren Kurum ( Okul İnşaatları )</w:t>
            </w:r>
          </w:p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6C5FA9" w:rsidRDefault="006C5FA9" w:rsidP="006C5FA9">
            <w:pPr>
              <w:spacing w:line="276" w:lineRule="auto"/>
              <w:jc w:val="center"/>
              <w:cnfStyle w:val="000000010000"/>
            </w:pPr>
            <w:r>
              <w:t>İzle</w:t>
            </w:r>
          </w:p>
          <w:p w:rsidR="009E35CF" w:rsidRPr="002D7790" w:rsidRDefault="006C5FA9" w:rsidP="006C5FA9">
            <w:pPr>
              <w:spacing w:line="276" w:lineRule="auto"/>
              <w:jc w:val="center"/>
              <w:cnfStyle w:val="000000010000"/>
            </w:pPr>
            <w:r>
              <w:t>gözet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>Manisa Gazeteciler Cemiyeti</w:t>
            </w:r>
          </w:p>
          <w:p w:rsidR="006C5FA9" w:rsidRDefault="006C5FA9" w:rsidP="002D7790">
            <w:pPr>
              <w:spacing w:line="276" w:lineRule="auto"/>
            </w:pPr>
            <w:r>
              <w:t>Sabah, Hürriyet, Yeni Asır Gazetesi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Ege TV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Çalışmalarımızn tanıtımı ve yaygınlaştırılmasında İşbirliği Yaptığımız Kuruluş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C5FA9" w:rsidRDefault="006C5FA9" w:rsidP="006C5FA9">
            <w:pPr>
              <w:spacing w:line="276" w:lineRule="auto"/>
              <w:jc w:val="center"/>
              <w:cnfStyle w:val="000000100000"/>
            </w:pPr>
            <w:r>
              <w:t>Bilgilendir</w:t>
            </w:r>
          </w:p>
          <w:p w:rsidR="009E35CF" w:rsidRPr="002D7790" w:rsidRDefault="006C5FA9" w:rsidP="006C5FA9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 xml:space="preserve">Hayırseverler </w:t>
            </w:r>
          </w:p>
          <w:p w:rsidR="006C5FA9" w:rsidRDefault="006C5FA9" w:rsidP="002D7790">
            <w:pPr>
              <w:spacing w:line="276" w:lineRule="auto"/>
            </w:pPr>
            <w:r>
              <w:t>Özsüt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Zorlu holding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 xml:space="preserve">Doğrudan ve Dolaylı Destek Veren 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6C5FA9" w:rsidRDefault="006C5FA9" w:rsidP="006C5FA9">
            <w:pPr>
              <w:spacing w:line="276" w:lineRule="auto"/>
              <w:jc w:val="center"/>
              <w:cnfStyle w:val="000000010000"/>
            </w:pPr>
            <w:r>
              <w:t>Bilgilendir</w:t>
            </w:r>
          </w:p>
          <w:p w:rsidR="009E35CF" w:rsidRPr="002D7790" w:rsidRDefault="006C5FA9" w:rsidP="006C5FA9">
            <w:pPr>
              <w:spacing w:line="276" w:lineRule="auto"/>
              <w:jc w:val="center"/>
              <w:cnfStyle w:val="00000001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Default="006C5FA9" w:rsidP="002D7790">
            <w:pPr>
              <w:spacing w:line="276" w:lineRule="auto"/>
            </w:pPr>
            <w:r>
              <w:t>Celal Bayar Üni.</w:t>
            </w:r>
          </w:p>
          <w:p w:rsidR="006C5FA9" w:rsidRDefault="006C5FA9" w:rsidP="002D7790">
            <w:pPr>
              <w:spacing w:line="276" w:lineRule="auto"/>
            </w:pPr>
            <w:r>
              <w:t>Eylül Üni.</w:t>
            </w:r>
          </w:p>
          <w:p w:rsidR="006C5FA9" w:rsidRPr="002D7790" w:rsidRDefault="006C5FA9" w:rsidP="002D7790">
            <w:pPr>
              <w:spacing w:line="276" w:lineRule="auto"/>
            </w:pPr>
            <w:r>
              <w:t>Ege Üni.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Doğrudan ve Dolaylı Hizmet Alan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6C5FA9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6C5FA9" w:rsidRDefault="006C5FA9" w:rsidP="006C5FA9">
            <w:pPr>
              <w:spacing w:line="276" w:lineRule="auto"/>
              <w:jc w:val="center"/>
              <w:cnfStyle w:val="000000100000"/>
            </w:pPr>
            <w:r>
              <w:t>Bilgilendir</w:t>
            </w:r>
          </w:p>
          <w:p w:rsidR="009E35CF" w:rsidRPr="002D7790" w:rsidRDefault="006C5FA9" w:rsidP="006C5FA9">
            <w:pPr>
              <w:spacing w:line="276" w:lineRule="auto"/>
              <w:jc w:val="center"/>
              <w:cnfStyle w:val="000000100000"/>
            </w:pPr>
            <w:r>
              <w:t>Birlikte çalış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33D83"/>
    <w:rsid w:val="0005397E"/>
    <w:rsid w:val="0009040C"/>
    <w:rsid w:val="00147EAF"/>
    <w:rsid w:val="001F4609"/>
    <w:rsid w:val="002D7790"/>
    <w:rsid w:val="002E21DB"/>
    <w:rsid w:val="0058340B"/>
    <w:rsid w:val="006C5FA9"/>
    <w:rsid w:val="007E53B0"/>
    <w:rsid w:val="00946EBD"/>
    <w:rsid w:val="009E35CF"/>
    <w:rsid w:val="00C82C9B"/>
    <w:rsid w:val="00D63D01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B2C7-12AA-44D0-8CFE-5D90F59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2014-02-19T08:25:00Z</dcterms:created>
  <dcterms:modified xsi:type="dcterms:W3CDTF">2014-02-19T08:25:00Z</dcterms:modified>
</cp:coreProperties>
</file>